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C" w:rsidRDefault="002C11FC" w:rsidP="002C11FC">
      <w:pPr>
        <w:rPr>
          <w:sz w:val="32"/>
          <w:szCs w:val="32"/>
        </w:rPr>
      </w:pPr>
    </w:p>
    <w:p w:rsidR="00C1737E" w:rsidRPr="00C1737E" w:rsidRDefault="00C1737E" w:rsidP="002C11FC">
      <w:pPr>
        <w:rPr>
          <w:sz w:val="24"/>
        </w:rPr>
      </w:pPr>
    </w:p>
    <w:p w:rsidR="002C11FC" w:rsidRPr="00EC748F" w:rsidRDefault="00D9421B" w:rsidP="002C11FC">
      <w:pPr>
        <w:jc w:val="center"/>
        <w:rPr>
          <w:rFonts w:ascii="华文新魏" w:eastAsia="华文新魏" w:hAnsi="微软雅黑"/>
          <w:b/>
          <w:color w:val="FF0000"/>
          <w:spacing w:val="-50"/>
          <w:sz w:val="76"/>
          <w:szCs w:val="72"/>
        </w:rPr>
      </w:pPr>
      <w:r>
        <w:rPr>
          <w:rFonts w:ascii="华文新魏" w:eastAsia="华文新魏" w:hAnsi="微软雅黑" w:hint="eastAsia"/>
          <w:b/>
          <w:color w:val="FF0000"/>
          <w:spacing w:val="-50"/>
          <w:sz w:val="76"/>
          <w:szCs w:val="72"/>
        </w:rPr>
        <w:t>拉美公司</w:t>
      </w:r>
      <w:r w:rsidR="002C11FC" w:rsidRPr="00EC748F">
        <w:rPr>
          <w:rFonts w:ascii="华文新魏" w:eastAsia="华文新魏" w:hAnsi="微软雅黑" w:hint="eastAsia"/>
          <w:b/>
          <w:color w:val="FF0000"/>
          <w:spacing w:val="-50"/>
          <w:sz w:val="76"/>
          <w:szCs w:val="72"/>
        </w:rPr>
        <w:t>党支部党员</w:t>
      </w:r>
    </w:p>
    <w:p w:rsidR="002C11FC" w:rsidRPr="00EC748F" w:rsidRDefault="002C11FC" w:rsidP="002C11FC">
      <w:pPr>
        <w:jc w:val="center"/>
        <w:rPr>
          <w:rFonts w:ascii="华文新魏" w:eastAsia="华文新魏" w:hAnsi="微软雅黑"/>
          <w:b/>
          <w:color w:val="FF0000"/>
          <w:spacing w:val="-50"/>
          <w:sz w:val="88"/>
          <w:szCs w:val="72"/>
        </w:rPr>
      </w:pPr>
      <w:r w:rsidRPr="00EC748F">
        <w:rPr>
          <w:rFonts w:ascii="华文新魏" w:eastAsia="华文新魏" w:hAnsi="微软雅黑" w:hint="eastAsia"/>
          <w:b/>
          <w:color w:val="FF0000"/>
          <w:spacing w:val="-50"/>
          <w:sz w:val="88"/>
          <w:szCs w:val="72"/>
        </w:rPr>
        <w:t>学 习 园 地</w:t>
      </w:r>
    </w:p>
    <w:p w:rsidR="002C11FC" w:rsidRDefault="002C11FC" w:rsidP="002C11FC"/>
    <w:p w:rsidR="005A755F" w:rsidRDefault="00267A16" w:rsidP="002C11FC">
      <w:pPr>
        <w:jc w:val="center"/>
        <w:rPr>
          <w:sz w:val="29"/>
        </w:rPr>
      </w:pPr>
      <w:r w:rsidRPr="00267A16">
        <w:rPr>
          <w:noProof/>
          <w:color w:val="FF0000"/>
          <w:sz w:val="29"/>
        </w:rPr>
        <w:pict>
          <v:line id="_x0000_s1032" style="position:absolute;left:0;text-align:left;z-index:251657728" from=".65pt,27.3pt" to="414.65pt,27.3pt" strokecolor="red" strokeweight="1.75pt"/>
        </w:pict>
      </w:r>
      <w:r w:rsidR="002C11FC" w:rsidRPr="002C11FC">
        <w:rPr>
          <w:rFonts w:hint="eastAsia"/>
          <w:sz w:val="29"/>
        </w:rPr>
        <w:t>【</w:t>
      </w:r>
      <w:r w:rsidR="00EB5C7E">
        <w:rPr>
          <w:rFonts w:hint="eastAsia"/>
          <w:sz w:val="29"/>
        </w:rPr>
        <w:t>201</w:t>
      </w:r>
      <w:r w:rsidR="00F71C77">
        <w:rPr>
          <w:rFonts w:hint="eastAsia"/>
          <w:sz w:val="29"/>
        </w:rPr>
        <w:t>8</w:t>
      </w:r>
      <w:r w:rsidR="002C11FC" w:rsidRPr="002C11FC">
        <w:rPr>
          <w:rFonts w:hint="eastAsia"/>
          <w:sz w:val="29"/>
        </w:rPr>
        <w:t>】第</w:t>
      </w:r>
      <w:r w:rsidR="00F874C0">
        <w:rPr>
          <w:rFonts w:hint="eastAsia"/>
          <w:sz w:val="29"/>
        </w:rPr>
        <w:t>5</w:t>
      </w:r>
      <w:r w:rsidR="002C11FC" w:rsidRPr="002C11FC">
        <w:rPr>
          <w:rFonts w:hint="eastAsia"/>
          <w:sz w:val="29"/>
        </w:rPr>
        <w:t>期</w:t>
      </w:r>
    </w:p>
    <w:p w:rsidR="00F71C77" w:rsidRPr="004E7730" w:rsidRDefault="00F71C77" w:rsidP="004E7730">
      <w:pPr>
        <w:widowControl/>
        <w:shd w:val="clear" w:color="auto" w:fill="FFFFFF"/>
        <w:spacing w:line="570" w:lineRule="atLeast"/>
        <w:jc w:val="center"/>
        <w:outlineLvl w:val="0"/>
        <w:rPr>
          <w:rFonts w:ascii="Arial" w:hAnsi="Arial" w:cs="Arial"/>
          <w:b/>
          <w:bCs/>
          <w:color w:val="191919"/>
          <w:kern w:val="36"/>
          <w:sz w:val="32"/>
          <w:szCs w:val="32"/>
        </w:rPr>
      </w:pP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撸起袖子加油干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——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给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90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后讲讲马克思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(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八</w:t>
      </w:r>
      <w:r w:rsidRPr="004E7730">
        <w:rPr>
          <w:rFonts w:ascii="Arial" w:hAnsi="Arial" w:cs="Arial"/>
          <w:b/>
          <w:bCs/>
          <w:color w:val="191919"/>
          <w:kern w:val="36"/>
          <w:sz w:val="32"/>
          <w:szCs w:val="32"/>
        </w:rPr>
        <w:t>)</w:t>
      </w:r>
    </w:p>
    <w:p w:rsidR="00F71C77" w:rsidRPr="00F71C77" w:rsidRDefault="00F71C77" w:rsidP="00F71C77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color w:val="999999"/>
          <w:kern w:val="0"/>
          <w:szCs w:val="21"/>
        </w:rPr>
      </w:pPr>
      <w:r w:rsidRPr="00F71C77">
        <w:rPr>
          <w:rFonts w:ascii="Arial" w:hAnsi="Arial" w:cs="Arial"/>
          <w:color w:val="999999"/>
          <w:kern w:val="0"/>
        </w:rPr>
        <w:t>2018-04-25 08:53 </w:t>
      </w:r>
      <w:r w:rsidRPr="00F71C77">
        <w:rPr>
          <w:rFonts w:ascii="Arial" w:hAnsi="Arial" w:cs="Arial"/>
          <w:color w:val="999999"/>
          <w:kern w:val="0"/>
          <w:szCs w:val="21"/>
          <w:bdr w:val="none" w:sz="0" w:space="0" w:color="auto" w:frame="1"/>
        </w:rPr>
        <w:t>来源</w:t>
      </w:r>
      <w:r w:rsidRPr="00F71C77">
        <w:rPr>
          <w:rFonts w:ascii="Arial" w:hAnsi="Arial" w:cs="Arial"/>
          <w:color w:val="999999"/>
          <w:kern w:val="0"/>
          <w:szCs w:val="21"/>
          <w:bdr w:val="none" w:sz="0" w:space="0" w:color="auto" w:frame="1"/>
        </w:rPr>
        <w:t>:</w:t>
      </w:r>
      <w:hyperlink r:id="rId6" w:tgtFrame="_blank" w:history="1">
        <w:r w:rsidRPr="00F71C77">
          <w:rPr>
            <w:rFonts w:ascii="Arial" w:hAnsi="Arial" w:cs="Arial"/>
            <w:color w:val="999999"/>
            <w:kern w:val="0"/>
            <w:u w:val="single"/>
          </w:rPr>
          <w:t>央广网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drawing>
                <wp:inline distT="0" distB="0" distL="0" distR="0">
                  <wp:extent cx="4762500" cy="3914775"/>
                  <wp:effectExtent l="19050" t="0" r="0" b="0"/>
                  <wp:docPr id="1" name="图片 1" descr="http://5b0988e595225.cdn.sohucs.com/images/20180425/3839d42d6f2f451281c6e05476510d4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b0988e595225.cdn.sohucs.com/images/20180425/3839d42d6f2f451281c6e05476510d4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F71C77" w:rsidRDefault="00F71C77" w:rsidP="00F71C77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lastRenderedPageBreak/>
              <w:drawing>
                <wp:inline distT="0" distB="0" distL="0" distR="0">
                  <wp:extent cx="4762500" cy="4457700"/>
                  <wp:effectExtent l="19050" t="0" r="0" b="0"/>
                  <wp:docPr id="2" name="图片 2" descr="http://5b0988e595225.cdn.sohucs.com/images/20180425/72e2066585724e559727253e77c163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b0988e595225.cdn.sohucs.com/images/20180425/72e2066585724e559727253e77c163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F71C77" w:rsidRDefault="00F71C77" w:rsidP="00F71C77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drawing>
                <wp:inline distT="0" distB="0" distL="0" distR="0">
                  <wp:extent cx="4762500" cy="2933700"/>
                  <wp:effectExtent l="19050" t="0" r="0" b="0"/>
                  <wp:docPr id="3" name="图片 3" descr="http://5b0988e595225.cdn.sohucs.com/images/20180425/1831c9881e0b49278e946c08387673d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5b0988e595225.cdn.sohucs.com/images/20180425/1831c9881e0b49278e946c08387673d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lastRenderedPageBreak/>
        <w:t>1845年，马克思全家离开巴黎，迁居到比利时布鲁塞尔，并在这里住了三年。这段时光里，马克思享受到了爱人在身边，最好的朋友就住在隔壁的日子——没错，当时恩格斯也在布鲁塞尔，住处紧挨着马克思一家，并且由于积累了不少来自书商和报社的稿费，生活条件不至于太坏。这段时光里，马克思和燕妮生了一男一女两个可爱的娃娃，给家里带来了许多快乐的气氛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27岁的马克思，处在哲学思考、思想创造最为旺盛的年龄，大量阅读、思考和写作。同时，他与恩格斯几乎天天晚上在一起交谈。这一年，他们合作了第二本书——《德意志意识形态》。这部著作标志着马克思主义的真正诞生，天才的新世界观——历史唯物主义的真正问世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马克思的新世界观“新”在哪里呢？让我们从他的一句名言谈起：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“哲学家们只是用不同的方式解释世界，问题在于改变世界。”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我们知道，所谓世界观，无非是某种理解世界的哲学思想，而经典意义上的哲学——PHILOSOPHY，是发源于西方的。自古深情留不住，从来套路得人心。那么，西方哲学的基本套路是什么呢？这一切还要从古希腊文明谈起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lastRenderedPageBreak/>
              <w:drawing>
                <wp:inline distT="0" distB="0" distL="0" distR="0">
                  <wp:extent cx="4762500" cy="3162300"/>
                  <wp:effectExtent l="19050" t="0" r="0" b="0"/>
                  <wp:docPr id="4" name="图片 4" descr="http://5b0988e595225.cdn.sohucs.com/images/20180425/9aa673c2915446a5820e7417a454cc6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b0988e595225.cdn.sohucs.com/images/20180425/9aa673c2915446a5820e7417a454cc6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我们知道，古希腊文明发源于爱琴海沿岸和星罗棋布的岛屿上。自然条件并不理想。生活在这里的人们，需要乘船往返西亚和北非地区，通过贸易往来，换取日常生活的必需品。当船队开往大海的时候，生命就像海面上的叶子，随时会感受到大海波涛汹涌和去来无定，暴风雨到来时，随时会感受到死亡的威胁；而风平浪静的夜里，又可以看到满天的星斗。因此，希腊人遇到的第一个问题是：既然生命周围都是剧烈无常的变化，那么，什么东西才是永恒不变的？</w:t>
      </w:r>
    </w:p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不要小看这个问题，它并不容易回答。因为严格说来，世界上的所有东西在时间的考验中都会起到一定的变化，而只有一种东西可以不变，那就是思想。那么，什么样的思想才是永恒不变的呢？古希腊人有一种特别的提问技巧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lastRenderedPageBreak/>
              <w:drawing>
                <wp:inline distT="0" distB="0" distL="0" distR="0">
                  <wp:extent cx="4762500" cy="3162300"/>
                  <wp:effectExtent l="19050" t="0" r="0" b="0"/>
                  <wp:docPr id="5" name="图片 5" descr="http://5b0988e595225.cdn.sohucs.com/images/20180425/8811aebca2e24feebfe63850fc17a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b0988e595225.cdn.sohucs.com/images/20180425/8811aebca2e24feebfe63850fc17a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F71C77" w:rsidP="004E7730">
      <w:pPr>
        <w:widowControl/>
        <w:spacing w:before="151" w:after="432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比如我手边有一个茶杯盖，我说这个茶杯盖是圆的。古希腊人会问我：它圆吗？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我一看没问题啊，挺圆的。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古希腊人会继续问我：你再仔细看看，它到底圆不圆呢？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我把茶杯盖拿在手里反复看，确实不算是一个完美的圆，它在这里或那里，还有小小的瑕疵。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于是我拿出了圆规，在纸上画了一个圆，问古希腊人：这总算圆了吧？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古希腊人盯着我，好像能看穿我的灵魂。他还是那个老问题：它圆吗？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lastRenderedPageBreak/>
        <w:t>我翻来覆去的看，也不是严格意义的圆：纸上消耗了铅笔的一些石墨粉，它像一个救生圈一样，是一个圈型“体”，而不是二维世界里的圆。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最后我泄气地说：我放弃。三维世界里没有你要的完美的圆。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古希腊人说：没错。所以真正的完美的圆，只在我们的脑海里，现实世界里没有这样的圆。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我反问道：可你如何证明我脑中的圆和你脑中的圆是同一种圆呢？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古希腊人说：人是无法证明的。之所以咱们对圆的理解是一样的，那是因为我们都有关于圆的“理念”，而“理念”是神的造物。我们生活世界中所有的圆形物体，都是这种圆的理念的“摹仿”。既然是“摹仿”，就总归是不完美的、有缺陷的。只有圆的理念是没有缺陷的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这样一来，古希腊人就形成了他们的世界观：他们把世界一分为二：一半是事物，一半是思想，而事物是思想的摹仿，因而思想是第一性的。西方哲学从古希腊到马克思，中间经历了两千多年。甚至这种刨根问底的提问方法本身，都是古希腊人创造的，确切来说起源于苏格拉底，他把这种提问方法叫“精神助产术”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lastRenderedPageBreak/>
              <w:drawing>
                <wp:inline distT="0" distB="0" distL="0" distR="0">
                  <wp:extent cx="4762500" cy="3162300"/>
                  <wp:effectExtent l="19050" t="0" r="0" b="0"/>
                  <wp:docPr id="6" name="图片 6" descr="http://5b0988e595225.cdn.sohucs.com/images/20180425/84ba09726a614c70a3666004ada8f93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5b0988e595225.cdn.sohucs.com/images/20180425/84ba09726a614c70a3666004ada8f93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按照中国人的说法：“形而上者谓之道，形而下者谓之器。”既然西方哲学是讨论“器”之上的“道”，因此西方哲学又叫“形而上学”。</w:t>
      </w:r>
    </w:p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在两千多年的时间里，西方哲学也经过了不同阶段的发展。在中世纪神学，僧侣们讨论的是“一个针尖上到底能站几个天使”，到了近代，哲学家们讨论的是“人的理性究竟怎样认识世界”，如此等等。不管思想的主体是神还是人，重要的是思想始终是第一位的。</w:t>
      </w:r>
    </w:p>
    <w:p w:rsidR="004E7730" w:rsidRPr="004E7730" w:rsidRDefault="00F71C77" w:rsidP="004E7730">
      <w:pPr>
        <w:widowControl/>
        <w:spacing w:before="151" w:after="432"/>
        <w:ind w:firstLine="57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到了18世纪的时候，西方哲学进入了它的鼎盛时代，也就是“德国古典哲学”时期，代表人物是康德、费希特、谢林和黑格尔。特别是黑格尔的哲学成为了西方哲学的集大成，他把过去几千年哲学思考的所有方向和所有可能性，都用辩证法包含在内了。但是，仍然有一</w:t>
      </w:r>
      <w:r w:rsidRPr="004E7730">
        <w:rPr>
          <w:rFonts w:ascii="宋体" w:hAnsi="宋体" w:cs="宋体"/>
          <w:kern w:val="0"/>
          <w:sz w:val="28"/>
          <w:szCs w:val="28"/>
        </w:rPr>
        <w:lastRenderedPageBreak/>
        <w:t>个最重要的问题没有解决：我们能不能用思想</w:t>
      </w:r>
      <w:r w:rsidR="00F874C0">
        <w:rPr>
          <w:rFonts w:ascii="宋体" w:hAnsi="宋体" w:cs="宋体"/>
          <w:kern w:val="0"/>
          <w:sz w:val="28"/>
          <w:szCs w:val="28"/>
        </w:rPr>
        <w:t>去证明事物的存在？我看到一个茶杯盖，并</w:t>
      </w:r>
      <w:r w:rsidR="00F874C0">
        <w:rPr>
          <w:rFonts w:ascii="宋体" w:hAnsi="宋体" w:cs="宋体" w:hint="eastAsia"/>
          <w:kern w:val="0"/>
          <w:sz w:val="28"/>
          <w:szCs w:val="28"/>
        </w:rPr>
        <w:t>且</w:t>
      </w:r>
      <w:r w:rsidRPr="004E7730">
        <w:rPr>
          <w:rFonts w:ascii="宋体" w:hAnsi="宋体" w:cs="宋体"/>
          <w:kern w:val="0"/>
          <w:sz w:val="28"/>
          <w:szCs w:val="28"/>
        </w:rPr>
        <w:t>放在手里感觉到了它，它就真实存在吗？怎样保证我不是在做梦呢？这个茶杯盖不是我幻想出来的东西吗？这个问题难倒了无数哲学家，康德甚至把这种难题叫作“人类理性的耻辱”。这个时候，</w:t>
      </w:r>
      <w:r w:rsidRPr="004E7730">
        <w:rPr>
          <w:rFonts w:ascii="宋体" w:hAnsi="宋体" w:cs="宋体"/>
          <w:b/>
          <w:bCs/>
          <w:kern w:val="0"/>
          <w:sz w:val="28"/>
          <w:szCs w:val="28"/>
        </w:rPr>
        <w:t>马克思平地一声惊雷：“哲学家先生们，你们全都错了！问题根本不是解释世界，问题在于改变世界！”——就算我真的解决了用思维证明存在的难题，世界就能和平吗？人类就能解放吗？显然不能。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drawing>
                <wp:inline distT="0" distB="0" distL="0" distR="0">
                  <wp:extent cx="4762500" cy="4048125"/>
                  <wp:effectExtent l="19050" t="0" r="0" b="0"/>
                  <wp:docPr id="7" name="图片 7" descr="http://5b0988e595225.cdn.sohucs.com/images/20180425/a8854940e1a647fdb7b56c8d7dd78aa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5b0988e595225.cdn.sohucs.com/images/20180425/a8854940e1a647fdb7b56c8d7dd78aa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  </w:t>
      </w:r>
      <w:r w:rsidRPr="004E7730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F71C77" w:rsidRPr="004E7730">
        <w:rPr>
          <w:rFonts w:ascii="宋体" w:hAnsi="宋体" w:cs="宋体"/>
          <w:kern w:val="0"/>
          <w:sz w:val="28"/>
          <w:szCs w:val="28"/>
        </w:rPr>
        <w:t>在当时，德国人简直把苦思冥想伸到了极致，换来的结果是连隔壁法国的社会发展都超过了自己。在当时的欧洲，法国和德国之间存在着比较大的差别：德国在思想和哲学上高于法国，而法国在社会发展、文明程度</w:t>
      </w:r>
      <w:r w:rsidR="00F874C0">
        <w:rPr>
          <w:rFonts w:ascii="宋体" w:hAnsi="宋体" w:cs="宋体" w:hint="eastAsia"/>
          <w:kern w:val="0"/>
          <w:sz w:val="28"/>
          <w:szCs w:val="28"/>
        </w:rPr>
        <w:t>上</w:t>
      </w:r>
      <w:r w:rsidR="00F71C77" w:rsidRPr="004E7730">
        <w:rPr>
          <w:rFonts w:ascii="宋体" w:hAnsi="宋体" w:cs="宋体"/>
          <w:kern w:val="0"/>
          <w:sz w:val="28"/>
          <w:szCs w:val="28"/>
        </w:rPr>
        <w:t>高于德国。两国人对待同一件事的习惯也很不同，举例来说，如果让一个法国人和一个德国人去实现“自由”，这个法国人会拿起武器，走上街头，甚至会攻占巴士底狱来实现自由；而德国人却戴着睡帽在书房里安静地沉思，仅仅是在脑海中翻涌着颠覆世界的自由思想。</w:t>
      </w:r>
    </w:p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马克思认为，对于德国来说，不是想得太少，而是想得太多：有太多从事批判工作的思想派别，彼此之间互相写文吵架，但只是流于词语和表达形式上的争辩；真正要紧的是关注社会实际的发展变化，并展开切实有效的行动方案。</w:t>
      </w:r>
    </w:p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所以，马克思用实践的原则代替了思辨的原则，而“实践”就是历史唯物主义的真正基石与活的灵魂。马克思关注人，但不是像以往哲学家那样关注人的理性，而是关注人的现实生活，关注人的劳动生产。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lastRenderedPageBreak/>
              <w:drawing>
                <wp:inline distT="0" distB="0" distL="0" distR="0">
                  <wp:extent cx="4762500" cy="3476625"/>
                  <wp:effectExtent l="19050" t="0" r="0" b="0"/>
                  <wp:docPr id="8" name="图片 8" descr="http://5b0988e595225.cdn.sohucs.com/images/20180425/10dc928e2c8e4541bed21e06b939d6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5b0988e595225.cdn.sohucs.com/images/20180425/10dc928e2c8e4541bed21e06b939d6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因此，马克思不屑于与“哲学家”为伍，他强调“历史唯物主义的第一个前提是现实的人”，而人的活动首先是吃穿住行和生产活动，所以讨论人的问题，只有讨论人的活动的历史和人类社会的生产历史，才是真正有效的。这就是我们常说的历史唯物主义的新世界观。</w:t>
      </w:r>
    </w:p>
    <w:p w:rsidR="00F71C77" w:rsidRPr="004E7730" w:rsidRDefault="00F71C77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 w:rsidRPr="004E7730">
        <w:rPr>
          <w:rFonts w:ascii="宋体" w:hAnsi="宋体" w:cs="宋体"/>
          <w:kern w:val="0"/>
          <w:sz w:val="28"/>
          <w:szCs w:val="28"/>
        </w:rPr>
        <w:t>你可能会问：这有什么稀奇？道理中国人都懂啊！它“新”在何处？</w:t>
      </w:r>
    </w:p>
    <w:p w:rsidR="00F71C77" w:rsidRPr="004E7730" w:rsidRDefault="004E7730" w:rsidP="00F71C7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D9421B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F71C77" w:rsidRPr="00D9421B">
        <w:rPr>
          <w:rFonts w:ascii="宋体" w:hAnsi="宋体" w:cs="宋体"/>
          <w:b/>
          <w:kern w:val="0"/>
          <w:sz w:val="28"/>
          <w:szCs w:val="28"/>
        </w:rPr>
        <w:t>中</w:t>
      </w:r>
      <w:r w:rsidR="00F71C77" w:rsidRPr="004E7730">
        <w:rPr>
          <w:rFonts w:ascii="宋体" w:hAnsi="宋体" w:cs="宋体"/>
          <w:b/>
          <w:bCs/>
          <w:kern w:val="0"/>
          <w:sz w:val="28"/>
          <w:szCs w:val="28"/>
        </w:rPr>
        <w:t>国人能够顺利接受马克思的历史唯物主义思想，很大程度上因为中国传统文化本身就不同于西方哲学和西方文化，并且天然与马克思主义相连结。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0"/>
      </w:tblGrid>
      <w:tr w:rsidR="00F71C77" w:rsidRPr="00F71C77" w:rsidTr="00F71C77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F71C77" w:rsidRPr="00F71C77" w:rsidRDefault="00F71C77" w:rsidP="00F71C77">
            <w:pPr>
              <w:widowControl/>
              <w:spacing w:before="151" w:after="432" w:line="390" w:lineRule="atLeast"/>
              <w:jc w:val="center"/>
              <w:rPr>
                <w:rFonts w:ascii="宋体" w:hAnsi="宋体" w:cs="宋体"/>
                <w:color w:val="191919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191919"/>
                <w:kern w:val="0"/>
                <w:szCs w:val="21"/>
              </w:rPr>
              <w:lastRenderedPageBreak/>
              <w:drawing>
                <wp:inline distT="0" distB="0" distL="0" distR="0">
                  <wp:extent cx="4762500" cy="3362325"/>
                  <wp:effectExtent l="19050" t="0" r="0" b="0"/>
                  <wp:docPr id="9" name="图片 9" descr="http://5b0988e595225.cdn.sohucs.com/images/20180425/b68990b0f6cf4b5bb443f91e48e2aeb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5b0988e595225.cdn.sohucs.com/images/20180425/b68990b0f6cf4b5bb443f91e48e2aeb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77" w:rsidRPr="004E7730" w:rsidRDefault="004E7730" w:rsidP="00F71C77">
      <w:pPr>
        <w:widowControl/>
        <w:spacing w:before="151" w:after="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="00F71C77" w:rsidRPr="004E7730">
        <w:rPr>
          <w:rFonts w:ascii="宋体" w:hAnsi="宋体" w:cs="宋体"/>
          <w:kern w:val="0"/>
          <w:sz w:val="28"/>
          <w:szCs w:val="28"/>
        </w:rPr>
        <w:t>我们刚才讲到，西方文明和哲学思想发展出了“形而上”与“形而下”之间的对立，对于中国人来说，也知道有这种区分，但并不会把这两者严格对立起来，因为中国讲究“道器不分，体用不二”，大道不离人伦日用。按照德国思想家莱布尼兹的看法，中华文明是世界上最讲实践和实用理性的文明，因此小到家庭教育，大到治理国家，没有哪个文明比中华文明更擅长了。正是由于中国人讲实干，重现实，因此与马克思主义的精髓是内在一致的，马克思主义中国化的历史进程，总体来说也是非常顺畅的。</w:t>
      </w:r>
    </w:p>
    <w:p w:rsidR="004E7730" w:rsidRDefault="004E7730" w:rsidP="002C11FC">
      <w:pPr>
        <w:rPr>
          <w:rFonts w:hint="eastAsia"/>
          <w:sz w:val="28"/>
          <w:szCs w:val="28"/>
        </w:rPr>
      </w:pPr>
    </w:p>
    <w:p w:rsidR="00F874C0" w:rsidRPr="004E7730" w:rsidRDefault="00F874C0" w:rsidP="002C11FC">
      <w:pPr>
        <w:rPr>
          <w:sz w:val="28"/>
          <w:szCs w:val="28"/>
        </w:rPr>
      </w:pPr>
    </w:p>
    <w:p w:rsidR="00EB5C7E" w:rsidRPr="004E7730" w:rsidRDefault="004E7730" w:rsidP="002C11FC">
      <w:pPr>
        <w:rPr>
          <w:sz w:val="28"/>
          <w:szCs w:val="28"/>
        </w:rPr>
      </w:pPr>
      <w:r w:rsidRPr="004E7730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    </w:t>
      </w:r>
      <w:r w:rsidRPr="004E7730">
        <w:rPr>
          <w:rFonts w:hint="eastAsia"/>
          <w:sz w:val="28"/>
          <w:szCs w:val="28"/>
        </w:rPr>
        <w:t xml:space="preserve"> 2018</w:t>
      </w:r>
      <w:r w:rsidRPr="004E7730">
        <w:rPr>
          <w:rFonts w:hint="eastAsia"/>
          <w:sz w:val="28"/>
          <w:szCs w:val="28"/>
        </w:rPr>
        <w:t>年</w:t>
      </w:r>
      <w:r w:rsidR="00F874C0">
        <w:rPr>
          <w:rFonts w:hint="eastAsia"/>
          <w:sz w:val="28"/>
          <w:szCs w:val="28"/>
        </w:rPr>
        <w:t>5</w:t>
      </w:r>
      <w:r w:rsidRPr="004E7730">
        <w:rPr>
          <w:rFonts w:hint="eastAsia"/>
          <w:sz w:val="28"/>
          <w:szCs w:val="28"/>
        </w:rPr>
        <w:t>月</w:t>
      </w:r>
      <w:r w:rsidRPr="004E7730">
        <w:rPr>
          <w:rFonts w:hint="eastAsia"/>
          <w:sz w:val="28"/>
          <w:szCs w:val="28"/>
        </w:rPr>
        <w:t>2</w:t>
      </w:r>
      <w:r w:rsidR="00F874C0">
        <w:rPr>
          <w:rFonts w:hint="eastAsia"/>
          <w:sz w:val="28"/>
          <w:szCs w:val="28"/>
        </w:rPr>
        <w:t>3</w:t>
      </w:r>
      <w:r w:rsidRPr="004E7730">
        <w:rPr>
          <w:rFonts w:hint="eastAsia"/>
          <w:sz w:val="28"/>
          <w:szCs w:val="28"/>
        </w:rPr>
        <w:t>日</w:t>
      </w:r>
    </w:p>
    <w:sectPr w:rsidR="00EB5C7E" w:rsidRPr="004E7730" w:rsidSect="008D00FA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5E" w:rsidRDefault="0003065E">
      <w:r>
        <w:separator/>
      </w:r>
    </w:p>
  </w:endnote>
  <w:endnote w:type="continuationSeparator" w:id="1">
    <w:p w:rsidR="0003065E" w:rsidRDefault="0003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5E" w:rsidRDefault="0003065E">
      <w:r>
        <w:separator/>
      </w:r>
    </w:p>
  </w:footnote>
  <w:footnote w:type="continuationSeparator" w:id="1">
    <w:p w:rsidR="0003065E" w:rsidRDefault="0003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5F" w:rsidRDefault="0037705F" w:rsidP="00EC74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8B9"/>
    <w:rsid w:val="00002CC8"/>
    <w:rsid w:val="00020AE7"/>
    <w:rsid w:val="00025EB2"/>
    <w:rsid w:val="0003065E"/>
    <w:rsid w:val="00043297"/>
    <w:rsid w:val="00051BFB"/>
    <w:rsid w:val="0005294F"/>
    <w:rsid w:val="00065A2B"/>
    <w:rsid w:val="00076FA1"/>
    <w:rsid w:val="000946AE"/>
    <w:rsid w:val="000968CC"/>
    <w:rsid w:val="000A09EB"/>
    <w:rsid w:val="000B03DE"/>
    <w:rsid w:val="000B3BCE"/>
    <w:rsid w:val="000C3AFD"/>
    <w:rsid w:val="000E0C10"/>
    <w:rsid w:val="000E6DA6"/>
    <w:rsid w:val="00100C6A"/>
    <w:rsid w:val="0010575E"/>
    <w:rsid w:val="00110F2C"/>
    <w:rsid w:val="001407FF"/>
    <w:rsid w:val="001541C6"/>
    <w:rsid w:val="00157D0C"/>
    <w:rsid w:val="00167E13"/>
    <w:rsid w:val="00186298"/>
    <w:rsid w:val="00196BB0"/>
    <w:rsid w:val="001D1334"/>
    <w:rsid w:val="001D165F"/>
    <w:rsid w:val="001E210F"/>
    <w:rsid w:val="001F3B34"/>
    <w:rsid w:val="0020231F"/>
    <w:rsid w:val="00202B94"/>
    <w:rsid w:val="00203F86"/>
    <w:rsid w:val="0022216A"/>
    <w:rsid w:val="00224D6A"/>
    <w:rsid w:val="00232679"/>
    <w:rsid w:val="002363B4"/>
    <w:rsid w:val="00236482"/>
    <w:rsid w:val="00244BBD"/>
    <w:rsid w:val="00253667"/>
    <w:rsid w:val="0026087B"/>
    <w:rsid w:val="00265FC3"/>
    <w:rsid w:val="00267A16"/>
    <w:rsid w:val="002711BD"/>
    <w:rsid w:val="002815EA"/>
    <w:rsid w:val="00293004"/>
    <w:rsid w:val="00296BF5"/>
    <w:rsid w:val="002A27C5"/>
    <w:rsid w:val="002A514C"/>
    <w:rsid w:val="002A6C1B"/>
    <w:rsid w:val="002B1C56"/>
    <w:rsid w:val="002B48BF"/>
    <w:rsid w:val="002B5979"/>
    <w:rsid w:val="002B5D95"/>
    <w:rsid w:val="002C11FC"/>
    <w:rsid w:val="002C2E58"/>
    <w:rsid w:val="00307817"/>
    <w:rsid w:val="00312279"/>
    <w:rsid w:val="0031457E"/>
    <w:rsid w:val="00330077"/>
    <w:rsid w:val="00354C55"/>
    <w:rsid w:val="00372B83"/>
    <w:rsid w:val="0037705F"/>
    <w:rsid w:val="00382BE0"/>
    <w:rsid w:val="003870ED"/>
    <w:rsid w:val="00390746"/>
    <w:rsid w:val="003A3195"/>
    <w:rsid w:val="003A7589"/>
    <w:rsid w:val="003C0244"/>
    <w:rsid w:val="003C32C2"/>
    <w:rsid w:val="003D2DB3"/>
    <w:rsid w:val="003F3607"/>
    <w:rsid w:val="003F675C"/>
    <w:rsid w:val="00401EAD"/>
    <w:rsid w:val="004213FA"/>
    <w:rsid w:val="00430902"/>
    <w:rsid w:val="004369C2"/>
    <w:rsid w:val="004432DE"/>
    <w:rsid w:val="004437AB"/>
    <w:rsid w:val="0046246F"/>
    <w:rsid w:val="004647C4"/>
    <w:rsid w:val="004837DD"/>
    <w:rsid w:val="00485214"/>
    <w:rsid w:val="004A38BA"/>
    <w:rsid w:val="004A6170"/>
    <w:rsid w:val="004C0F91"/>
    <w:rsid w:val="004D2D83"/>
    <w:rsid w:val="004E1B0B"/>
    <w:rsid w:val="004E7730"/>
    <w:rsid w:val="004F633F"/>
    <w:rsid w:val="00512439"/>
    <w:rsid w:val="00526F20"/>
    <w:rsid w:val="00531C76"/>
    <w:rsid w:val="00531E20"/>
    <w:rsid w:val="005437C6"/>
    <w:rsid w:val="00545CD8"/>
    <w:rsid w:val="00552496"/>
    <w:rsid w:val="005542ED"/>
    <w:rsid w:val="00573BCF"/>
    <w:rsid w:val="0059088B"/>
    <w:rsid w:val="005A517E"/>
    <w:rsid w:val="005A6CA0"/>
    <w:rsid w:val="005A755F"/>
    <w:rsid w:val="005C297E"/>
    <w:rsid w:val="005F14B2"/>
    <w:rsid w:val="00613F12"/>
    <w:rsid w:val="0061618D"/>
    <w:rsid w:val="006459E4"/>
    <w:rsid w:val="00652078"/>
    <w:rsid w:val="00671A51"/>
    <w:rsid w:val="006758F7"/>
    <w:rsid w:val="006760BE"/>
    <w:rsid w:val="006822FD"/>
    <w:rsid w:val="0068381B"/>
    <w:rsid w:val="00694DE5"/>
    <w:rsid w:val="00694EEA"/>
    <w:rsid w:val="00696CCA"/>
    <w:rsid w:val="006D1988"/>
    <w:rsid w:val="006E14A0"/>
    <w:rsid w:val="006E1BF7"/>
    <w:rsid w:val="0070150B"/>
    <w:rsid w:val="007033CE"/>
    <w:rsid w:val="007035FC"/>
    <w:rsid w:val="00712639"/>
    <w:rsid w:val="0073768F"/>
    <w:rsid w:val="00742BE9"/>
    <w:rsid w:val="0075010E"/>
    <w:rsid w:val="007633FC"/>
    <w:rsid w:val="00763E51"/>
    <w:rsid w:val="00764D2D"/>
    <w:rsid w:val="007727BA"/>
    <w:rsid w:val="00773E49"/>
    <w:rsid w:val="007B05B7"/>
    <w:rsid w:val="007B0B20"/>
    <w:rsid w:val="007B6196"/>
    <w:rsid w:val="007C066E"/>
    <w:rsid w:val="007D79CF"/>
    <w:rsid w:val="007E04A5"/>
    <w:rsid w:val="007E4218"/>
    <w:rsid w:val="007F480C"/>
    <w:rsid w:val="007F6443"/>
    <w:rsid w:val="00806DFB"/>
    <w:rsid w:val="00812954"/>
    <w:rsid w:val="008207CA"/>
    <w:rsid w:val="008209BE"/>
    <w:rsid w:val="008316FD"/>
    <w:rsid w:val="0085109B"/>
    <w:rsid w:val="00851745"/>
    <w:rsid w:val="00872FFE"/>
    <w:rsid w:val="00883AA7"/>
    <w:rsid w:val="00895085"/>
    <w:rsid w:val="008B02DB"/>
    <w:rsid w:val="008C2855"/>
    <w:rsid w:val="008D00FA"/>
    <w:rsid w:val="008D4203"/>
    <w:rsid w:val="008E1308"/>
    <w:rsid w:val="008E41FF"/>
    <w:rsid w:val="008E5551"/>
    <w:rsid w:val="0090215A"/>
    <w:rsid w:val="009028B9"/>
    <w:rsid w:val="009107E5"/>
    <w:rsid w:val="00920A25"/>
    <w:rsid w:val="009531D5"/>
    <w:rsid w:val="00953FA5"/>
    <w:rsid w:val="009553BE"/>
    <w:rsid w:val="00966BF1"/>
    <w:rsid w:val="00967546"/>
    <w:rsid w:val="009A5E9A"/>
    <w:rsid w:val="009A6309"/>
    <w:rsid w:val="009C58D5"/>
    <w:rsid w:val="009C60EF"/>
    <w:rsid w:val="009E02DD"/>
    <w:rsid w:val="009E0C0B"/>
    <w:rsid w:val="00A84A9F"/>
    <w:rsid w:val="00A857FB"/>
    <w:rsid w:val="00A87905"/>
    <w:rsid w:val="00AA3159"/>
    <w:rsid w:val="00AA61FE"/>
    <w:rsid w:val="00AB1914"/>
    <w:rsid w:val="00AB2B2B"/>
    <w:rsid w:val="00AC1ABF"/>
    <w:rsid w:val="00AC1F99"/>
    <w:rsid w:val="00AC27BB"/>
    <w:rsid w:val="00AC487F"/>
    <w:rsid w:val="00AC67C1"/>
    <w:rsid w:val="00AD328C"/>
    <w:rsid w:val="00AE2B60"/>
    <w:rsid w:val="00B07971"/>
    <w:rsid w:val="00B11EC2"/>
    <w:rsid w:val="00B1352F"/>
    <w:rsid w:val="00B15734"/>
    <w:rsid w:val="00B17788"/>
    <w:rsid w:val="00B17C0A"/>
    <w:rsid w:val="00B26A10"/>
    <w:rsid w:val="00B45E9B"/>
    <w:rsid w:val="00B62DC7"/>
    <w:rsid w:val="00B63522"/>
    <w:rsid w:val="00B73A13"/>
    <w:rsid w:val="00B83AC3"/>
    <w:rsid w:val="00B83C9C"/>
    <w:rsid w:val="00B86B28"/>
    <w:rsid w:val="00B95C6B"/>
    <w:rsid w:val="00BA59DE"/>
    <w:rsid w:val="00BB024E"/>
    <w:rsid w:val="00BB0A28"/>
    <w:rsid w:val="00BB370A"/>
    <w:rsid w:val="00BC1233"/>
    <w:rsid w:val="00BF56C5"/>
    <w:rsid w:val="00C00CE0"/>
    <w:rsid w:val="00C02EFA"/>
    <w:rsid w:val="00C12D59"/>
    <w:rsid w:val="00C13D0F"/>
    <w:rsid w:val="00C1737E"/>
    <w:rsid w:val="00C17A6F"/>
    <w:rsid w:val="00C20D30"/>
    <w:rsid w:val="00C24789"/>
    <w:rsid w:val="00C26559"/>
    <w:rsid w:val="00C51759"/>
    <w:rsid w:val="00C6042F"/>
    <w:rsid w:val="00C75917"/>
    <w:rsid w:val="00C828BC"/>
    <w:rsid w:val="00C93AA8"/>
    <w:rsid w:val="00CB0005"/>
    <w:rsid w:val="00CB14A0"/>
    <w:rsid w:val="00CB1E0D"/>
    <w:rsid w:val="00CC4F34"/>
    <w:rsid w:val="00CD1B92"/>
    <w:rsid w:val="00CE618A"/>
    <w:rsid w:val="00D005DE"/>
    <w:rsid w:val="00D00DA7"/>
    <w:rsid w:val="00D17685"/>
    <w:rsid w:val="00D250BE"/>
    <w:rsid w:val="00D630B3"/>
    <w:rsid w:val="00D700FA"/>
    <w:rsid w:val="00D85A33"/>
    <w:rsid w:val="00D9421B"/>
    <w:rsid w:val="00DA1AA8"/>
    <w:rsid w:val="00DB4DD9"/>
    <w:rsid w:val="00DB746E"/>
    <w:rsid w:val="00DC77DB"/>
    <w:rsid w:val="00DD1148"/>
    <w:rsid w:val="00DE743B"/>
    <w:rsid w:val="00DF79C0"/>
    <w:rsid w:val="00E03002"/>
    <w:rsid w:val="00E035EF"/>
    <w:rsid w:val="00E13733"/>
    <w:rsid w:val="00E14C58"/>
    <w:rsid w:val="00E150B4"/>
    <w:rsid w:val="00E20450"/>
    <w:rsid w:val="00E30189"/>
    <w:rsid w:val="00E43309"/>
    <w:rsid w:val="00E506ED"/>
    <w:rsid w:val="00E52B3C"/>
    <w:rsid w:val="00E54EB5"/>
    <w:rsid w:val="00E8063F"/>
    <w:rsid w:val="00E94D9F"/>
    <w:rsid w:val="00EA78CA"/>
    <w:rsid w:val="00EA794E"/>
    <w:rsid w:val="00EB19BB"/>
    <w:rsid w:val="00EB5C7E"/>
    <w:rsid w:val="00EC748F"/>
    <w:rsid w:val="00ED566A"/>
    <w:rsid w:val="00ED7591"/>
    <w:rsid w:val="00EF03BD"/>
    <w:rsid w:val="00EF6153"/>
    <w:rsid w:val="00EF6D1B"/>
    <w:rsid w:val="00F01440"/>
    <w:rsid w:val="00F10501"/>
    <w:rsid w:val="00F179C7"/>
    <w:rsid w:val="00F367CC"/>
    <w:rsid w:val="00F61415"/>
    <w:rsid w:val="00F71C77"/>
    <w:rsid w:val="00F874C0"/>
    <w:rsid w:val="00F87E60"/>
    <w:rsid w:val="00F94173"/>
    <w:rsid w:val="00FC5EC0"/>
    <w:rsid w:val="00FD182C"/>
    <w:rsid w:val="00FD7892"/>
    <w:rsid w:val="00FE2E43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71C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7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1C77"/>
    <w:rPr>
      <w:rFonts w:ascii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F71C77"/>
  </w:style>
  <w:style w:type="character" w:customStyle="1" w:styleId="apple-converted-space">
    <w:name w:val="apple-converted-space"/>
    <w:basedOn w:val="a0"/>
    <w:rsid w:val="00F71C77"/>
  </w:style>
  <w:style w:type="character" w:styleId="a5">
    <w:name w:val="Hyperlink"/>
    <w:basedOn w:val="a0"/>
    <w:uiPriority w:val="99"/>
    <w:unhideWhenUsed/>
    <w:rsid w:val="00F71C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1C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71C77"/>
    <w:rPr>
      <w:b/>
      <w:bCs/>
    </w:rPr>
  </w:style>
  <w:style w:type="paragraph" w:styleId="a8">
    <w:name w:val="Balloon Text"/>
    <w:basedOn w:val="a"/>
    <w:link w:val="Char"/>
    <w:rsid w:val="00F71C77"/>
    <w:rPr>
      <w:sz w:val="18"/>
      <w:szCs w:val="18"/>
    </w:rPr>
  </w:style>
  <w:style w:type="character" w:customStyle="1" w:styleId="Char">
    <w:name w:val="批注框文本 Char"/>
    <w:basedOn w:val="a0"/>
    <w:link w:val="a8"/>
    <w:rsid w:val="00F71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news.cnr.cn/native/gd/20180425/t20180425_524210981.s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26;&#21592;&#23398;&#20064;&#22253;&#223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党员学习园地</Template>
  <TotalTime>12</TotalTime>
  <Pages>11</Pages>
  <Words>449</Words>
  <Characters>2561</Characters>
  <Application>Microsoft Office Word</Application>
  <DocSecurity>0</DocSecurity>
  <Lines>21</Lines>
  <Paragraphs>6</Paragraphs>
  <ScaleCrop>false</ScaleCrop>
  <Company>ykzy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内部资料 注意保存</dc:title>
  <dc:creator>任其华</dc:creator>
  <cp:lastModifiedBy>委内瑞拉公司</cp:lastModifiedBy>
  <cp:revision>5</cp:revision>
  <dcterms:created xsi:type="dcterms:W3CDTF">2018-04-25T07:30:00Z</dcterms:created>
  <dcterms:modified xsi:type="dcterms:W3CDTF">2018-05-24T07:05:00Z</dcterms:modified>
</cp:coreProperties>
</file>